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DE1BE3" w:rsidRDefault="00742C47" w:rsidP="00DE1B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BE3">
        <w:rPr>
          <w:rFonts w:ascii="Times New Roman" w:hAnsi="Times New Roman" w:cs="Times New Roman"/>
          <w:sz w:val="24"/>
          <w:szCs w:val="24"/>
        </w:rPr>
        <w:t>7в класс</w:t>
      </w:r>
    </w:p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667"/>
        <w:gridCol w:w="1418"/>
        <w:gridCol w:w="1310"/>
        <w:gridCol w:w="3543"/>
        <w:gridCol w:w="4248"/>
        <w:gridCol w:w="3549"/>
      </w:tblGrid>
      <w:tr w:rsidR="00786BB7" w:rsidRPr="00DE1BE3" w:rsidTr="00786BB7">
        <w:tc>
          <w:tcPr>
            <w:tcW w:w="1667" w:type="dxa"/>
          </w:tcPr>
          <w:p w:rsidR="00786BB7" w:rsidRPr="00DE1BE3" w:rsidRDefault="00786BB7" w:rsidP="00DE1BE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418" w:type="dxa"/>
          </w:tcPr>
          <w:p w:rsidR="00786BB7" w:rsidRPr="00DE1BE3" w:rsidRDefault="00786BB7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310" w:type="dxa"/>
          </w:tcPr>
          <w:p w:rsidR="00786BB7" w:rsidRPr="00DE1BE3" w:rsidRDefault="00786BB7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543" w:type="dxa"/>
          </w:tcPr>
          <w:p w:rsidR="00786BB7" w:rsidRPr="00DE1BE3" w:rsidRDefault="00786BB7" w:rsidP="00DE1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248" w:type="dxa"/>
          </w:tcPr>
          <w:p w:rsidR="00786BB7" w:rsidRPr="00DE1BE3" w:rsidRDefault="00786BB7" w:rsidP="00DE1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  <w:bookmarkStart w:id="0" w:name="_GoBack"/>
            <w:bookmarkEnd w:id="0"/>
          </w:p>
        </w:tc>
        <w:tc>
          <w:tcPr>
            <w:tcW w:w="3549" w:type="dxa"/>
          </w:tcPr>
          <w:p w:rsidR="00786BB7" w:rsidRPr="00DE1BE3" w:rsidRDefault="00786BB7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592DB5" w:rsidRPr="00DE1BE3" w:rsidTr="00A25650">
        <w:tc>
          <w:tcPr>
            <w:tcW w:w="1667" w:type="dxa"/>
          </w:tcPr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</w:tcPr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/Сагдеева</w:t>
            </w:r>
          </w:p>
        </w:tc>
        <w:tc>
          <w:tcPr>
            <w:tcW w:w="1310" w:type="dxa"/>
            <w:vMerge w:val="restart"/>
          </w:tcPr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592DB5" w:rsidRPr="00DE1BE3" w:rsidRDefault="00592DB5" w:rsidP="00DE1B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 и выражения для </w:t>
            </w:r>
            <w:proofErr w:type="gramStart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обо-значения</w:t>
            </w:r>
            <w:proofErr w:type="gramEnd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симптомов болезни.</w:t>
            </w:r>
          </w:p>
        </w:tc>
        <w:tc>
          <w:tcPr>
            <w:tcW w:w="4248" w:type="dxa"/>
            <w:vAlign w:val="bottom"/>
          </w:tcPr>
          <w:p w:rsidR="00592DB5" w:rsidRPr="00DE1BE3" w:rsidRDefault="00592DB5" w:rsidP="00DE1B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Онлайн урок по платформе </w:t>
            </w:r>
            <w:proofErr w:type="spellStart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Работа с учебником</w:t>
            </w:r>
          </w:p>
        </w:tc>
        <w:tc>
          <w:tcPr>
            <w:tcW w:w="3549" w:type="dxa"/>
            <w:vAlign w:val="bottom"/>
          </w:tcPr>
          <w:p w:rsidR="00592DB5" w:rsidRPr="00DE1BE3" w:rsidRDefault="00592DB5" w:rsidP="00DE1B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spellEnd"/>
            <w:proofErr w:type="gramEnd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55-56 </w:t>
            </w:r>
            <w:proofErr w:type="spellStart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56 правило  </w:t>
            </w:r>
            <w:proofErr w:type="spellStart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  <w:proofErr w:type="spellStart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57</w:t>
            </w:r>
          </w:p>
        </w:tc>
      </w:tr>
      <w:tr w:rsidR="00592DB5" w:rsidRPr="00DE1BE3" w:rsidTr="00786BB7">
        <w:tc>
          <w:tcPr>
            <w:tcW w:w="1667" w:type="dxa"/>
          </w:tcPr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</w:tcPr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310" w:type="dxa"/>
            <w:vMerge/>
          </w:tcPr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E1BE3" w:rsidRPr="00DE1BE3" w:rsidRDefault="00DE1BE3" w:rsidP="00DE1BE3">
            <w:pPr>
              <w:pStyle w:val="a4"/>
              <w:numPr>
                <w:ilvl w:val="0"/>
                <w:numId w:val="2"/>
              </w:numPr>
              <w:spacing w:after="160" w:line="259" w:lineRule="auto"/>
              <w:ind w:left="33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Механическая работа. Единицы работы. </w:t>
            </w:r>
          </w:p>
          <w:p w:rsidR="00DE1BE3" w:rsidRPr="00DE1BE3" w:rsidRDefault="00DE1BE3" w:rsidP="00DE1BE3">
            <w:pPr>
              <w:pStyle w:val="a4"/>
              <w:spacing w:after="160" w:line="259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Pr="00DE1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Мощность. Единицы мощности</w:t>
            </w:r>
            <w:proofErr w:type="gramStart"/>
            <w:r w:rsidRPr="00DE1B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E1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DE1BE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</w:t>
            </w:r>
            <w:proofErr w:type="gramEnd"/>
            <w:r w:rsidRPr="00DE1BE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апишите в тетради</w:t>
            </w:r>
            <w:r w:rsidRPr="00DE1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  <w:p w:rsidR="00DE1BE3" w:rsidRPr="00DE1BE3" w:rsidRDefault="00DE1BE3" w:rsidP="00DE1BE3">
            <w:pPr>
              <w:pStyle w:val="a4"/>
              <w:spacing w:after="160" w:line="259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тетради вы сдали мне на проверку в школе, то заведите тонкую тетрадь в клеточку. </w:t>
            </w:r>
          </w:p>
          <w:p w:rsidR="00DE1BE3" w:rsidRPr="00DE1BE3" w:rsidRDefault="00DE1BE3" w:rsidP="00DE1BE3">
            <w:pPr>
              <w:pStyle w:val="a4"/>
              <w:numPr>
                <w:ilvl w:val="0"/>
                <w:numId w:val="2"/>
              </w:numPr>
              <w:spacing w:after="160" w:line="259" w:lineRule="auto"/>
              <w:ind w:left="175"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урока: усвоить знания о понятиях «Механическая работа», «Мощность», выработка умений и навыков по решению задач на тему “Работа, мощность”.</w:t>
            </w:r>
          </w:p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:rsidR="00DE1BE3" w:rsidRPr="00DE1BE3" w:rsidRDefault="00DE1BE3" w:rsidP="00DE1BE3">
            <w:pPr>
              <w:pStyle w:val="a4"/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55</w:t>
            </w:r>
          </w:p>
          <w:p w:rsidR="00DE1BE3" w:rsidRPr="00DE1BE3" w:rsidRDefault="00DE1BE3" w:rsidP="00DE1BE3">
            <w:pPr>
              <w:pStyle w:val="a5"/>
              <w:spacing w:before="0" w:beforeAutospacing="0" w:after="0" w:afterAutospacing="0"/>
            </w:pPr>
            <w:r w:rsidRPr="00DE1BE3">
              <w:t>1) При каких условиях совершается механическая работа?</w:t>
            </w:r>
          </w:p>
          <w:p w:rsidR="00DE1BE3" w:rsidRPr="00DE1BE3" w:rsidRDefault="00DE1BE3" w:rsidP="00DE1BE3">
            <w:pPr>
              <w:pStyle w:val="a5"/>
              <w:spacing w:before="0" w:beforeAutospacing="0" w:after="0" w:afterAutospacing="0"/>
            </w:pPr>
            <w:r w:rsidRPr="00DE1BE3">
              <w:t>2) Чему равна механическая работа?</w:t>
            </w:r>
          </w:p>
          <w:p w:rsidR="00DE1BE3" w:rsidRPr="00DE1BE3" w:rsidRDefault="00DE1BE3" w:rsidP="00DE1BE3">
            <w:pPr>
              <w:pStyle w:val="a5"/>
              <w:spacing w:before="0" w:beforeAutospacing="0" w:after="0" w:afterAutospacing="0"/>
            </w:pPr>
            <w:r w:rsidRPr="00DE1BE3">
              <w:t>3) По какой формуле можно вычислить механическую работу?</w:t>
            </w:r>
          </w:p>
          <w:p w:rsidR="00DE1BE3" w:rsidRPr="00DE1BE3" w:rsidRDefault="00DE1BE3" w:rsidP="00DE1BE3">
            <w:pPr>
              <w:pStyle w:val="a5"/>
              <w:spacing w:before="0" w:beforeAutospacing="0" w:after="0" w:afterAutospacing="0"/>
            </w:pPr>
            <w:r w:rsidRPr="00DE1BE3">
              <w:t xml:space="preserve">4) Какие физические величины обозначаются буквами А, </w:t>
            </w:r>
            <w:r w:rsidRPr="00DE1BE3">
              <w:rPr>
                <w:lang w:val="en-US"/>
              </w:rPr>
              <w:t>F</w:t>
            </w:r>
            <w:r w:rsidRPr="00DE1BE3">
              <w:t xml:space="preserve">, </w:t>
            </w:r>
            <w:r w:rsidRPr="00DE1BE3">
              <w:rPr>
                <w:lang w:val="en-US"/>
              </w:rPr>
              <w:t>s</w:t>
            </w:r>
            <w:proofErr w:type="gramStart"/>
            <w:r w:rsidRPr="00DE1BE3">
              <w:t xml:space="preserve"> ?</w:t>
            </w:r>
            <w:proofErr w:type="gramEnd"/>
          </w:p>
          <w:p w:rsidR="00DE1BE3" w:rsidRPr="00DE1BE3" w:rsidRDefault="00DE1BE3" w:rsidP="00DE1BE3">
            <w:pPr>
              <w:pStyle w:val="a5"/>
              <w:spacing w:before="0" w:beforeAutospacing="0" w:after="0" w:afterAutospacing="0"/>
            </w:pPr>
            <w:r w:rsidRPr="00DE1BE3">
              <w:t>5) Запишите единицы измерения этих величин.</w:t>
            </w:r>
          </w:p>
          <w:p w:rsidR="00DE1BE3" w:rsidRPr="00DE1BE3" w:rsidRDefault="00DE1BE3" w:rsidP="00DE1BE3">
            <w:pPr>
              <w:pStyle w:val="a5"/>
              <w:spacing w:before="0" w:beforeAutospacing="0" w:after="0" w:afterAutospacing="0"/>
            </w:pPr>
            <w:r w:rsidRPr="00DE1BE3">
              <w:t>6) На странице 166 пример задачи разберите и запишите.</w:t>
            </w:r>
          </w:p>
          <w:p w:rsidR="00DE1BE3" w:rsidRPr="00DE1BE3" w:rsidRDefault="00DE1BE3" w:rsidP="00DE1BE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7)Просмотрите ресурс на «Открытой школе» </w:t>
            </w:r>
            <w:r w:rsidRPr="00DE1BE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</w:t>
            </w:r>
            <w:r w:rsidRPr="00DE1BE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выполните</w:t>
            </w:r>
            <w:r w:rsidRPr="00DE1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предложенные задания (упражнения 3-5). </w:t>
            </w:r>
          </w:p>
          <w:p w:rsidR="00DE1BE3" w:rsidRPr="00DE1BE3" w:rsidRDefault="00DE1BE3" w:rsidP="00DE1BE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1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DE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56</w:t>
            </w:r>
          </w:p>
          <w:p w:rsidR="00DE1BE3" w:rsidRPr="00DE1BE3" w:rsidRDefault="00DE1BE3" w:rsidP="00DE1BE3">
            <w:pPr>
              <w:pStyle w:val="a5"/>
              <w:spacing w:before="0" w:beforeAutospacing="0" w:after="0" w:afterAutospacing="0"/>
            </w:pPr>
            <w:r w:rsidRPr="00DE1BE3">
              <w:t>1) Чем характеризуется быстрота выполнения работы?</w:t>
            </w:r>
          </w:p>
          <w:p w:rsidR="00DE1BE3" w:rsidRPr="00DE1BE3" w:rsidRDefault="00DE1BE3" w:rsidP="00DE1BE3">
            <w:pPr>
              <w:pStyle w:val="a5"/>
              <w:spacing w:before="0" w:beforeAutospacing="0" w:after="0" w:afterAutospacing="0"/>
            </w:pPr>
            <w:r w:rsidRPr="00DE1BE3">
              <w:t>2) Чему равна мощность?</w:t>
            </w:r>
          </w:p>
          <w:p w:rsidR="00DE1BE3" w:rsidRPr="00DE1BE3" w:rsidRDefault="00DE1BE3" w:rsidP="00DE1BE3">
            <w:pPr>
              <w:pStyle w:val="a5"/>
              <w:spacing w:before="0" w:beforeAutospacing="0" w:after="0" w:afterAutospacing="0"/>
            </w:pPr>
            <w:r w:rsidRPr="00DE1BE3">
              <w:t>3) По какой формуле можно вычислить мощность?</w:t>
            </w:r>
          </w:p>
          <w:p w:rsidR="00DE1BE3" w:rsidRPr="00DE1BE3" w:rsidRDefault="00DE1BE3" w:rsidP="00DE1BE3">
            <w:pPr>
              <w:pStyle w:val="a5"/>
              <w:spacing w:before="0" w:beforeAutospacing="0" w:after="0" w:afterAutospacing="0"/>
            </w:pPr>
            <w:r w:rsidRPr="00DE1BE3">
              <w:t xml:space="preserve">4) Какие физические величины обозначаются буквами </w:t>
            </w:r>
            <w:r w:rsidRPr="00DE1BE3">
              <w:rPr>
                <w:lang w:val="en-US"/>
              </w:rPr>
              <w:t>N</w:t>
            </w:r>
            <w:r w:rsidRPr="00DE1BE3">
              <w:t xml:space="preserve">, </w:t>
            </w:r>
            <w:r w:rsidRPr="00DE1BE3">
              <w:rPr>
                <w:lang w:val="en-US"/>
              </w:rPr>
              <w:t>A</w:t>
            </w:r>
            <w:r w:rsidRPr="00DE1BE3">
              <w:t xml:space="preserve">, </w:t>
            </w:r>
            <w:r w:rsidRPr="00DE1BE3">
              <w:rPr>
                <w:lang w:val="en-US"/>
              </w:rPr>
              <w:t>t</w:t>
            </w:r>
            <w:proofErr w:type="gramStart"/>
            <w:r w:rsidRPr="00DE1BE3">
              <w:t xml:space="preserve"> ?</w:t>
            </w:r>
            <w:proofErr w:type="gramEnd"/>
          </w:p>
          <w:p w:rsidR="00DE1BE3" w:rsidRPr="00DE1BE3" w:rsidRDefault="00DE1BE3" w:rsidP="00DE1BE3">
            <w:pPr>
              <w:pStyle w:val="a5"/>
              <w:spacing w:before="0" w:beforeAutospacing="0" w:after="0" w:afterAutospacing="0"/>
            </w:pPr>
            <w:r w:rsidRPr="00DE1BE3">
              <w:lastRenderedPageBreak/>
              <w:t>5) Запишите единицы измерения этих величин.</w:t>
            </w:r>
          </w:p>
          <w:p w:rsidR="00DE1BE3" w:rsidRPr="00DE1BE3" w:rsidRDefault="00DE1BE3" w:rsidP="00DE1BE3">
            <w:pPr>
              <w:pStyle w:val="a5"/>
              <w:spacing w:before="0" w:beforeAutospacing="0" w:after="0" w:afterAutospacing="0"/>
            </w:pPr>
            <w:r w:rsidRPr="00DE1BE3">
              <w:t>6) На странице 168 пример задачи разберите и запишите.</w:t>
            </w:r>
          </w:p>
          <w:p w:rsidR="00DE1BE3" w:rsidRPr="00DE1BE3" w:rsidRDefault="00DE1BE3" w:rsidP="00DE1BE3">
            <w:pPr>
              <w:pStyle w:val="a5"/>
              <w:spacing w:before="0" w:beforeAutospacing="0" w:after="0" w:afterAutospacing="0"/>
            </w:pPr>
            <w:r w:rsidRPr="00DE1BE3">
              <w:t>7) На странице 170 пример задачи разберите и запишите.</w:t>
            </w:r>
          </w:p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DE1BE3" w:rsidRPr="00DE1BE3" w:rsidRDefault="00DE1BE3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п.55-56 </w:t>
            </w: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, упр.30,31 в учебнике</w:t>
            </w:r>
          </w:p>
          <w:p w:rsidR="00DE1BE3" w:rsidRPr="00DE1BE3" w:rsidRDefault="00DE1BE3" w:rsidP="00DE1BE3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7F7F7"/>
              </w:rPr>
            </w:pPr>
            <w:proofErr w:type="gramStart"/>
            <w:r w:rsidRPr="00DE1BE3">
              <w:rPr>
                <w:rFonts w:ascii="Times New Roman" w:hAnsi="Times New Roman" w:cs="Times New Roman"/>
                <w:b/>
                <w:sz w:val="24"/>
                <w:szCs w:val="24"/>
              </w:rPr>
              <w:t>Фото работы</w:t>
            </w:r>
            <w:proofErr w:type="gramEnd"/>
            <w:r w:rsidRPr="00DE1BE3">
              <w:rPr>
                <w:rFonts w:ascii="Times New Roman" w:hAnsi="Times New Roman" w:cs="Times New Roman"/>
                <w:b/>
                <w:sz w:val="24"/>
                <w:szCs w:val="24"/>
              </w:rPr>
              <w:t>, выполненной на этом уроке</w:t>
            </w: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, присылайте мне на почту в день урока 4401004645@</w:t>
            </w: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DE1BE3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7F7F7"/>
              </w:rPr>
              <w:t xml:space="preserve">  присылают все.</w:t>
            </w:r>
          </w:p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DB5" w:rsidRPr="00DE1BE3" w:rsidTr="00786BB7">
        <w:tc>
          <w:tcPr>
            <w:tcW w:w="1667" w:type="dxa"/>
          </w:tcPr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Биология </w:t>
            </w:r>
          </w:p>
        </w:tc>
        <w:tc>
          <w:tcPr>
            <w:tcW w:w="1418" w:type="dxa"/>
          </w:tcPr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310" w:type="dxa"/>
            <w:vMerge/>
          </w:tcPr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Чальз</w:t>
            </w:r>
            <w:proofErr w:type="spell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 Дарвин о причинах </w:t>
            </w: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эволюци</w:t>
            </w:r>
            <w:proofErr w:type="spell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 животного мира. Ареалы </w:t>
            </w: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обитания</w:t>
            </w:r>
            <w:proofErr w:type="gram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играции</w:t>
            </w:r>
            <w:proofErr w:type="spell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8" w:type="dxa"/>
          </w:tcPr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. Презентация</w:t>
            </w:r>
          </w:p>
        </w:tc>
        <w:tc>
          <w:tcPr>
            <w:tcW w:w="3549" w:type="dxa"/>
          </w:tcPr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Пар.50-52,с.256-261</w:t>
            </w:r>
          </w:p>
        </w:tc>
      </w:tr>
      <w:tr w:rsidR="00592DB5" w:rsidRPr="00DE1BE3" w:rsidTr="00786BB7">
        <w:tc>
          <w:tcPr>
            <w:tcW w:w="1667" w:type="dxa"/>
          </w:tcPr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8" w:type="dxa"/>
          </w:tcPr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1310" w:type="dxa"/>
            <w:vMerge/>
          </w:tcPr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«Преобразование целых выражений»</w:t>
            </w:r>
          </w:p>
        </w:tc>
        <w:tc>
          <w:tcPr>
            <w:tcW w:w="4248" w:type="dxa"/>
          </w:tcPr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549" w:type="dxa"/>
          </w:tcPr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592DB5" w:rsidRPr="00DE1BE3" w:rsidTr="00786BB7">
        <w:tc>
          <w:tcPr>
            <w:tcW w:w="1667" w:type="dxa"/>
          </w:tcPr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18" w:type="dxa"/>
          </w:tcPr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310" w:type="dxa"/>
            <w:vMerge w:val="restart"/>
          </w:tcPr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3543" w:type="dxa"/>
          </w:tcPr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Образ защитника Отечества</w:t>
            </w:r>
          </w:p>
        </w:tc>
        <w:tc>
          <w:tcPr>
            <w:tcW w:w="4248" w:type="dxa"/>
          </w:tcPr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</w:p>
        </w:tc>
        <w:tc>
          <w:tcPr>
            <w:tcW w:w="3549" w:type="dxa"/>
          </w:tcPr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Рисунок к 9 Мая</w:t>
            </w:r>
          </w:p>
        </w:tc>
      </w:tr>
      <w:tr w:rsidR="00592DB5" w:rsidRPr="00DE1BE3" w:rsidTr="00786BB7">
        <w:tc>
          <w:tcPr>
            <w:tcW w:w="1667" w:type="dxa"/>
          </w:tcPr>
          <w:p w:rsidR="00592DB5" w:rsidRPr="00DE1BE3" w:rsidRDefault="00592DB5" w:rsidP="00DE1BE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proofErr w:type="spell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-тика</w:t>
            </w:r>
            <w:proofErr w:type="gramEnd"/>
          </w:p>
        </w:tc>
        <w:tc>
          <w:tcPr>
            <w:tcW w:w="1418" w:type="dxa"/>
          </w:tcPr>
          <w:p w:rsidR="00592DB5" w:rsidRPr="00DE1BE3" w:rsidRDefault="00592DB5" w:rsidP="00DE1BE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310" w:type="dxa"/>
            <w:vMerge/>
          </w:tcPr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92DB5" w:rsidRPr="00DE1BE3" w:rsidRDefault="00592DB5" w:rsidP="00DE1BE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Понятие мультимедиа. Аналоговый и цифровой звук.</w:t>
            </w:r>
          </w:p>
        </w:tc>
        <w:tc>
          <w:tcPr>
            <w:tcW w:w="4248" w:type="dxa"/>
          </w:tcPr>
          <w:p w:rsidR="00592DB5" w:rsidRPr="00DE1BE3" w:rsidRDefault="00592DB5" w:rsidP="00DE1BE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РЭШ, работа с учебником.</w:t>
            </w:r>
          </w:p>
        </w:tc>
        <w:tc>
          <w:tcPr>
            <w:tcW w:w="3549" w:type="dxa"/>
          </w:tcPr>
          <w:p w:rsidR="00592DB5" w:rsidRPr="00DE1BE3" w:rsidRDefault="00592DB5" w:rsidP="00DE1BE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П.23,24.  вариант №7 задача №4.  </w:t>
            </w:r>
          </w:p>
        </w:tc>
      </w:tr>
      <w:tr w:rsidR="00592DB5" w:rsidRPr="00DE1BE3" w:rsidTr="00786BB7">
        <w:tc>
          <w:tcPr>
            <w:tcW w:w="1667" w:type="dxa"/>
          </w:tcPr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8" w:type="dxa"/>
          </w:tcPr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1310" w:type="dxa"/>
            <w:vMerge/>
          </w:tcPr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Уравнение с двумя переменными. </w:t>
            </w:r>
            <w:proofErr w:type="gram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Линейное</w:t>
            </w:r>
            <w:proofErr w:type="gram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уравнения с двумя переменными.</w:t>
            </w:r>
          </w:p>
        </w:tc>
        <w:tc>
          <w:tcPr>
            <w:tcW w:w="4248" w:type="dxa"/>
          </w:tcPr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Задание на сайте</w:t>
            </w:r>
          </w:p>
        </w:tc>
        <w:tc>
          <w:tcPr>
            <w:tcW w:w="3549" w:type="dxa"/>
          </w:tcPr>
          <w:p w:rsidR="00592DB5" w:rsidRPr="00DE1BE3" w:rsidRDefault="00592DB5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501A2C" w:rsidRPr="00DE1BE3" w:rsidTr="00786BB7">
        <w:tc>
          <w:tcPr>
            <w:tcW w:w="1667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310" w:type="dxa"/>
            <w:vMerge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Запятая между простыми предложениями в союзном предложении.</w:t>
            </w:r>
          </w:p>
        </w:tc>
        <w:tc>
          <w:tcPr>
            <w:tcW w:w="4248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на </w:t>
            </w: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3549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Учеб.стр.152</w:t>
            </w:r>
            <w:proofErr w:type="gram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  У</w:t>
            </w:r>
            <w:proofErr w:type="gram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пр.367</w:t>
            </w:r>
          </w:p>
        </w:tc>
      </w:tr>
      <w:tr w:rsidR="00501A2C" w:rsidRPr="00DE1BE3" w:rsidTr="00786BB7">
        <w:tc>
          <w:tcPr>
            <w:tcW w:w="1667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310" w:type="dxa"/>
            <w:vMerge w:val="restart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1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Ф.А.Абрамов</w:t>
            </w:r>
            <w:proofErr w:type="spellEnd"/>
            <w:r w:rsidRPr="00DE1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«О чем плачут лошади»</w:t>
            </w:r>
          </w:p>
        </w:tc>
        <w:tc>
          <w:tcPr>
            <w:tcW w:w="4248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Конспект, работа с учебником, выполнение заданий</w:t>
            </w:r>
          </w:p>
        </w:tc>
        <w:tc>
          <w:tcPr>
            <w:tcW w:w="3549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Стр.172</w:t>
            </w:r>
            <w:proofErr w:type="gram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B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proofErr w:type="spellStart"/>
            <w:proofErr w:type="gram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тветить</w:t>
            </w:r>
            <w:proofErr w:type="spell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</w:t>
            </w:r>
            <w:r w:rsidRPr="00DE1B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501A2C" w:rsidRPr="00DE1BE3" w:rsidTr="00786BB7">
        <w:tc>
          <w:tcPr>
            <w:tcW w:w="1667" w:type="dxa"/>
          </w:tcPr>
          <w:p w:rsidR="00501A2C" w:rsidRPr="00DE1BE3" w:rsidRDefault="00501A2C" w:rsidP="00DE1B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</w:tcPr>
          <w:p w:rsidR="00501A2C" w:rsidRPr="00DE1BE3" w:rsidRDefault="00501A2C" w:rsidP="00DE1B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1A2C" w:rsidRPr="00DE1BE3" w:rsidRDefault="00501A2C" w:rsidP="00DE1B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Дж. А.</w:t>
            </w:r>
          </w:p>
        </w:tc>
        <w:tc>
          <w:tcPr>
            <w:tcW w:w="1310" w:type="dxa"/>
            <w:vMerge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01A2C" w:rsidRPr="00DE1BE3" w:rsidRDefault="00501A2C" w:rsidP="00DE1B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и политическая карта. Особенности населения (коренное население и потомки переселенцев). Канада </w:t>
            </w:r>
          </w:p>
        </w:tc>
        <w:tc>
          <w:tcPr>
            <w:tcW w:w="4248" w:type="dxa"/>
          </w:tcPr>
          <w:p w:rsidR="00501A2C" w:rsidRPr="00DE1BE3" w:rsidRDefault="00501A2C" w:rsidP="00DE1B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 и картой атласа.  Выполнение заданий.</w:t>
            </w:r>
          </w:p>
        </w:tc>
        <w:tc>
          <w:tcPr>
            <w:tcW w:w="3549" w:type="dxa"/>
          </w:tcPr>
          <w:p w:rsidR="00501A2C" w:rsidRPr="00DE1BE3" w:rsidRDefault="00501A2C" w:rsidP="00DE1BE3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E1B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§ 46. Работа по комплексной карте Северной Америки. Задание: описание государство Канада с использованием плана </w:t>
            </w:r>
            <w:proofErr w:type="gramStart"/>
            <w:r w:rsidRPr="00DE1B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proofErr w:type="gramEnd"/>
          </w:p>
          <w:p w:rsidR="00501A2C" w:rsidRPr="00DE1BE3" w:rsidRDefault="00501A2C" w:rsidP="00DE1B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</w:t>
            </w:r>
            <w:proofErr w:type="spellStart"/>
            <w:proofErr w:type="gramStart"/>
            <w:r w:rsidRPr="00DE1B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DE1B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333.</w:t>
            </w:r>
          </w:p>
        </w:tc>
      </w:tr>
      <w:tr w:rsidR="00501A2C" w:rsidRPr="00DE1BE3" w:rsidTr="00786BB7">
        <w:tc>
          <w:tcPr>
            <w:tcW w:w="1667" w:type="dxa"/>
            <w:vMerge w:val="restart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Родной язык</w:t>
            </w:r>
          </w:p>
        </w:tc>
        <w:tc>
          <w:tcPr>
            <w:tcW w:w="1418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310" w:type="dxa"/>
            <w:vMerge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Разряды частиц. / Кисәкчәләр  һәм аларның төркемчәләре.</w:t>
            </w:r>
            <w:r w:rsidRPr="00DE1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Правильное написание частиц. / </w:t>
            </w:r>
            <w:proofErr w:type="spellStart"/>
            <w:r w:rsidRPr="00DE1BE3">
              <w:rPr>
                <w:rFonts w:ascii="Times New Roman" w:eastAsia="Times New Roman" w:hAnsi="Times New Roman" w:cs="Times New Roman"/>
                <w:sz w:val="24"/>
                <w:szCs w:val="24"/>
              </w:rPr>
              <w:t>Кисәкчәләрнең</w:t>
            </w:r>
            <w:proofErr w:type="spellEnd"/>
            <w:r w:rsidRPr="00DE1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BE3">
              <w:rPr>
                <w:rFonts w:ascii="Times New Roman" w:eastAsia="Times New Roman" w:hAnsi="Times New Roman" w:cs="Times New Roman"/>
                <w:sz w:val="24"/>
                <w:szCs w:val="24"/>
              </w:rPr>
              <w:t>дөрес</w:t>
            </w:r>
            <w:proofErr w:type="spellEnd"/>
            <w:r w:rsidRPr="00DE1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BE3">
              <w:rPr>
                <w:rFonts w:ascii="Times New Roman" w:eastAsia="Times New Roman" w:hAnsi="Times New Roman" w:cs="Times New Roman"/>
                <w:sz w:val="24"/>
                <w:szCs w:val="24"/>
              </w:rPr>
              <w:t>язылышы</w:t>
            </w:r>
            <w:proofErr w:type="spellEnd"/>
            <w:r w:rsidRPr="00DE1B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8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Конспект, работа с учебником, выполнение заданий</w:t>
            </w:r>
          </w:p>
        </w:tc>
        <w:tc>
          <w:tcPr>
            <w:tcW w:w="3549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Стр.66 упр7 перевести 4,5 диалоги</w:t>
            </w:r>
          </w:p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 бит 7 күнегү 4,5 диалогларны тәрҗемә итегез.</w:t>
            </w:r>
          </w:p>
        </w:tc>
      </w:tr>
      <w:tr w:rsidR="00501A2C" w:rsidRPr="00DE1BE3" w:rsidTr="0077256A">
        <w:trPr>
          <w:trHeight w:val="562"/>
        </w:trPr>
        <w:tc>
          <w:tcPr>
            <w:tcW w:w="1667" w:type="dxa"/>
            <w:vMerge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310" w:type="dxa"/>
            <w:vMerge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Правописание частиц. Развитие речи. “Я на золотом троне” / Кисәкчәләрнең дөрес язылышы</w:t>
            </w: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Pr="00DE1B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БСҮ. “Мин- алтын тәхеттә”</w:t>
            </w:r>
          </w:p>
        </w:tc>
        <w:tc>
          <w:tcPr>
            <w:tcW w:w="4248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учебником, конспект, выполнение заданий</w:t>
            </w:r>
          </w:p>
        </w:tc>
        <w:tc>
          <w:tcPr>
            <w:tcW w:w="3549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написать  про свой знак зодиака</w:t>
            </w:r>
          </w:p>
        </w:tc>
      </w:tr>
      <w:tr w:rsidR="00501A2C" w:rsidRPr="00DE1BE3" w:rsidTr="000F597D">
        <w:trPr>
          <w:trHeight w:val="1239"/>
        </w:trPr>
        <w:tc>
          <w:tcPr>
            <w:tcW w:w="1667" w:type="dxa"/>
            <w:vMerge/>
            <w:vAlign w:val="bottom"/>
          </w:tcPr>
          <w:p w:rsidR="00501A2C" w:rsidRPr="00DE1BE3" w:rsidRDefault="00501A2C" w:rsidP="00DE1B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501A2C" w:rsidRPr="00DE1BE3" w:rsidRDefault="00501A2C" w:rsidP="00DE1B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Назипова Д.Р.</w:t>
            </w:r>
          </w:p>
        </w:tc>
        <w:tc>
          <w:tcPr>
            <w:tcW w:w="1310" w:type="dxa"/>
            <w:vMerge/>
            <w:vAlign w:val="bottom"/>
          </w:tcPr>
          <w:p w:rsidR="00501A2C" w:rsidRPr="00DE1BE3" w:rsidRDefault="00501A2C" w:rsidP="00DE1B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501A2C" w:rsidRPr="00DE1BE3" w:rsidRDefault="00501A2C" w:rsidP="00DE1BE3">
            <w:pPr>
              <w:pStyle w:val="a7"/>
              <w:tabs>
                <w:tab w:val="left" w:pos="1089"/>
              </w:tabs>
              <w:spacing w:after="0" w:line="240" w:lineRule="auto"/>
              <w:contextualSpacing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DE1BE3">
              <w:rPr>
                <w:rFonts w:ascii="Times New Roman" w:hAnsi="Times New Roman"/>
                <w:i w:val="0"/>
                <w:sz w:val="24"/>
                <w:szCs w:val="24"/>
              </w:rPr>
              <w:t xml:space="preserve">Публицистический стиль. </w:t>
            </w:r>
          </w:p>
          <w:p w:rsidR="00501A2C" w:rsidRPr="00DE1BE3" w:rsidRDefault="00501A2C" w:rsidP="00DE1BE3">
            <w:pPr>
              <w:pStyle w:val="a7"/>
              <w:tabs>
                <w:tab w:val="left" w:pos="1089"/>
              </w:tabs>
              <w:spacing w:after="0" w:line="240" w:lineRule="auto"/>
              <w:contextualSpacing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DE1BE3">
              <w:rPr>
                <w:rFonts w:ascii="Times New Roman" w:hAnsi="Times New Roman"/>
                <w:sz w:val="24"/>
                <w:szCs w:val="24"/>
              </w:rPr>
              <w:t xml:space="preserve">Жанры  публицистического  стиля.  Путевые записки. </w:t>
            </w:r>
            <w:r w:rsidRPr="00DE1BE3">
              <w:rPr>
                <w:rFonts w:ascii="Times New Roman" w:hAnsi="Times New Roman"/>
                <w:i w:val="0"/>
                <w:sz w:val="24"/>
                <w:szCs w:val="24"/>
              </w:rPr>
              <w:t xml:space="preserve">Текст рекламного объявления, </w:t>
            </w:r>
          </w:p>
          <w:p w:rsidR="00501A2C" w:rsidRPr="00DE1BE3" w:rsidRDefault="00501A2C" w:rsidP="00DE1B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его языковые и структурные особенности.</w:t>
            </w:r>
          </w:p>
        </w:tc>
        <w:tc>
          <w:tcPr>
            <w:tcW w:w="4248" w:type="dxa"/>
            <w:vAlign w:val="bottom"/>
          </w:tcPr>
          <w:p w:rsidR="00501A2C" w:rsidRPr="00DE1BE3" w:rsidRDefault="00501A2C" w:rsidP="00DE1B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1.Прочитать теоретический материал, просмотреть презентацию.</w:t>
            </w:r>
          </w:p>
          <w:p w:rsidR="00501A2C" w:rsidRPr="00DE1BE3" w:rsidRDefault="00501A2C" w:rsidP="00DE1B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2. Знать жанры публицистического стиля. Написать текст рекламного объявления.</w:t>
            </w:r>
          </w:p>
        </w:tc>
        <w:tc>
          <w:tcPr>
            <w:tcW w:w="3549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презентацию и выполнить задание,  пользуясь приложением  </w:t>
            </w:r>
            <w:proofErr w:type="spellStart"/>
            <w:r w:rsidRPr="00DE1BE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2C" w:rsidRPr="00DE1BE3" w:rsidTr="00786BB7">
        <w:tc>
          <w:tcPr>
            <w:tcW w:w="1667" w:type="dxa"/>
          </w:tcPr>
          <w:p w:rsidR="00501A2C" w:rsidRPr="00DE1BE3" w:rsidRDefault="00501A2C" w:rsidP="00DE1BE3">
            <w:pPr>
              <w:pStyle w:val="TableContents"/>
              <w:rPr>
                <w:rFonts w:ascii="Times New Roman" w:hAnsi="Times New Roman" w:cs="Times New Roman"/>
              </w:rPr>
            </w:pPr>
            <w:r w:rsidRPr="00DE1BE3">
              <w:rPr>
                <w:rFonts w:ascii="Times New Roman" w:hAnsi="Times New Roman" w:cs="Times New Roman"/>
              </w:rPr>
              <w:t>Общество   знание</w:t>
            </w:r>
          </w:p>
        </w:tc>
        <w:tc>
          <w:tcPr>
            <w:tcW w:w="1418" w:type="dxa"/>
          </w:tcPr>
          <w:p w:rsidR="00501A2C" w:rsidRPr="00DE1BE3" w:rsidRDefault="00501A2C" w:rsidP="00DE1BE3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DE1BE3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501A2C" w:rsidRPr="00DE1BE3" w:rsidRDefault="00501A2C" w:rsidP="00DE1BE3">
            <w:pPr>
              <w:pStyle w:val="TableContents"/>
              <w:rPr>
                <w:rFonts w:ascii="Times New Roman" w:hAnsi="Times New Roman" w:cs="Times New Roman"/>
              </w:rPr>
            </w:pPr>
            <w:r w:rsidRPr="00DE1BE3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310" w:type="dxa"/>
            <w:vMerge w:val="restart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543" w:type="dxa"/>
          </w:tcPr>
          <w:p w:rsidR="00501A2C" w:rsidRPr="00DE1BE3" w:rsidRDefault="00501A2C" w:rsidP="00DE1BE3">
            <w:pPr>
              <w:pStyle w:val="TableContents"/>
              <w:rPr>
                <w:rFonts w:ascii="Times New Roman" w:hAnsi="Times New Roman" w:cs="Times New Roman"/>
              </w:rPr>
            </w:pPr>
            <w:r w:rsidRPr="00DE1BE3">
              <w:rPr>
                <w:rFonts w:ascii="Times New Roman" w:hAnsi="Times New Roman" w:cs="Times New Roman"/>
              </w:rPr>
              <w:t>Воздействие человека на природу</w:t>
            </w:r>
          </w:p>
        </w:tc>
        <w:tc>
          <w:tcPr>
            <w:tcW w:w="4248" w:type="dxa"/>
          </w:tcPr>
          <w:p w:rsidR="00501A2C" w:rsidRPr="00DE1BE3" w:rsidRDefault="00501A2C" w:rsidP="00DE1BE3">
            <w:pPr>
              <w:pStyle w:val="TableContents"/>
              <w:rPr>
                <w:rFonts w:ascii="Times New Roman" w:hAnsi="Times New Roman" w:cs="Times New Roman"/>
              </w:rPr>
            </w:pPr>
            <w:r w:rsidRPr="00DE1BE3">
              <w:rPr>
                <w:rFonts w:ascii="Times New Roman" w:hAnsi="Times New Roman" w:cs="Times New Roman"/>
              </w:rPr>
              <w:t>Д / з</w:t>
            </w:r>
          </w:p>
        </w:tc>
        <w:tc>
          <w:tcPr>
            <w:tcW w:w="3549" w:type="dxa"/>
          </w:tcPr>
          <w:p w:rsidR="00501A2C" w:rsidRPr="00DE1BE3" w:rsidRDefault="00501A2C" w:rsidP="00DE1BE3">
            <w:pPr>
              <w:pStyle w:val="TableContents"/>
              <w:rPr>
                <w:rFonts w:ascii="Times New Roman" w:hAnsi="Times New Roman" w:cs="Times New Roman"/>
              </w:rPr>
            </w:pPr>
            <w:r w:rsidRPr="00DE1BE3">
              <w:rPr>
                <w:rFonts w:ascii="Times New Roman" w:hAnsi="Times New Roman" w:cs="Times New Roman"/>
              </w:rPr>
              <w:t xml:space="preserve"> Под редакцией Л.Н. Боголюбова, Л.Ф. Ивановой. Обществознание. Параграф 15. Страница 122 - 132 Вопросы и задания: 1,2,3,4,5. Страница 131 письменно. Вопросы и задания: 1,2,3,4,5. Страница 131  - 132 письменно.</w:t>
            </w:r>
          </w:p>
        </w:tc>
      </w:tr>
      <w:tr w:rsidR="00501A2C" w:rsidRPr="00DE1BE3" w:rsidTr="00786BB7">
        <w:tc>
          <w:tcPr>
            <w:tcW w:w="1667" w:type="dxa"/>
            <w:vMerge w:val="restart"/>
            <w:vAlign w:val="bottom"/>
          </w:tcPr>
          <w:p w:rsidR="00501A2C" w:rsidRPr="00DE1BE3" w:rsidRDefault="00501A2C" w:rsidP="00DE1B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литература</w:t>
            </w:r>
          </w:p>
          <w:p w:rsidR="00501A2C" w:rsidRPr="00DE1BE3" w:rsidRDefault="00501A2C" w:rsidP="00DE1B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501A2C" w:rsidRPr="00DE1BE3" w:rsidRDefault="00501A2C" w:rsidP="00DE1B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Назипова Д.Р.</w:t>
            </w:r>
          </w:p>
        </w:tc>
        <w:tc>
          <w:tcPr>
            <w:tcW w:w="1310" w:type="dxa"/>
            <w:vMerge/>
            <w:vAlign w:val="bottom"/>
          </w:tcPr>
          <w:p w:rsidR="00501A2C" w:rsidRPr="00DE1BE3" w:rsidRDefault="00501A2C" w:rsidP="00DE1B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501A2C" w:rsidRPr="00DE1BE3" w:rsidRDefault="00501A2C" w:rsidP="00DE1B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В.Высоцкий</w:t>
            </w:r>
            <w:proofErr w:type="spellEnd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"Сон". Язык художественного произведения. Изобразительно-выразительные средства в художественном произведении: эпитет, метафора, сравнение. Основы стихосложения: стихотворный метр и размер, ритм, рифма, строфа.</w:t>
            </w:r>
          </w:p>
        </w:tc>
        <w:tc>
          <w:tcPr>
            <w:tcW w:w="4248" w:type="dxa"/>
            <w:vAlign w:val="bottom"/>
          </w:tcPr>
          <w:p w:rsidR="00501A2C" w:rsidRPr="00DE1BE3" w:rsidRDefault="00501A2C" w:rsidP="00DE1BE3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стихов </w:t>
            </w:r>
            <w:proofErr w:type="spellStart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В.Высоцкого</w:t>
            </w:r>
            <w:proofErr w:type="spellEnd"/>
          </w:p>
          <w:p w:rsidR="00501A2C" w:rsidRPr="00DE1BE3" w:rsidRDefault="00501A2C" w:rsidP="00DE1B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1.Посмотреть презентацию. </w:t>
            </w:r>
          </w:p>
          <w:p w:rsidR="00501A2C" w:rsidRPr="00DE1BE3" w:rsidRDefault="00501A2C" w:rsidP="00DE1B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r w:rsidRPr="00DE1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задания, </w:t>
            </w: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 прислать  фотографию </w:t>
            </w:r>
            <w:r w:rsidRPr="00DE1B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работы на </w:t>
            </w:r>
            <w:proofErr w:type="spellStart"/>
            <w:r w:rsidRPr="00DE1B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E1B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(не забудьте указать автора работы)</w:t>
            </w:r>
          </w:p>
          <w:p w:rsidR="00501A2C" w:rsidRPr="00DE1BE3" w:rsidRDefault="00501A2C" w:rsidP="00DE1B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9" w:type="dxa"/>
            <w:vAlign w:val="bottom"/>
          </w:tcPr>
          <w:p w:rsidR="00501A2C" w:rsidRPr="00DE1BE3" w:rsidRDefault="00501A2C" w:rsidP="00DE1BE3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стихов </w:t>
            </w:r>
            <w:proofErr w:type="spellStart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В.Высоцкого</w:t>
            </w:r>
            <w:proofErr w:type="spellEnd"/>
            <w:r w:rsidRPr="00DE1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ЛитРес</w:t>
            </w:r>
            <w:proofErr w:type="spellEnd"/>
          </w:p>
        </w:tc>
      </w:tr>
      <w:tr w:rsidR="00501A2C" w:rsidRPr="00DE1BE3" w:rsidTr="00786BB7">
        <w:tc>
          <w:tcPr>
            <w:tcW w:w="1667" w:type="dxa"/>
            <w:vMerge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B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Г.С</w:t>
            </w:r>
          </w:p>
        </w:tc>
        <w:tc>
          <w:tcPr>
            <w:tcW w:w="1310" w:type="dxa"/>
            <w:vMerge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01A2C" w:rsidRPr="00DE1BE3" w:rsidRDefault="00501A2C" w:rsidP="00DE1BE3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E1B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«Мне было 19 лет».  Особый </w:t>
            </w:r>
            <w:r w:rsidRPr="00DE1B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стиль писателя. Рассказ уже погибшего солдата\ Язучының аерым стиле. Һәлак булган солдатның хикәясе</w:t>
            </w:r>
          </w:p>
        </w:tc>
        <w:tc>
          <w:tcPr>
            <w:tcW w:w="4248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 </w:t>
            </w: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</w:t>
            </w:r>
            <w:proofErr w:type="gram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B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заданий</w:t>
            </w:r>
          </w:p>
        </w:tc>
        <w:tc>
          <w:tcPr>
            <w:tcW w:w="3549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написать письмо солдату ВОВ</w:t>
            </w:r>
          </w:p>
        </w:tc>
      </w:tr>
      <w:tr w:rsidR="00501A2C" w:rsidRPr="00DE1BE3" w:rsidTr="00786BB7">
        <w:tc>
          <w:tcPr>
            <w:tcW w:w="1667" w:type="dxa"/>
            <w:vMerge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310" w:type="dxa"/>
            <w:vMerge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B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Тырышлык – зурлык, ялкаулык – хурлык. </w:t>
            </w:r>
            <w:r w:rsidRPr="00DE1B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Фәнис Яруллин. “Ак төнбоек” хикәясе.</w:t>
            </w:r>
            <w:r w:rsidRPr="00DE1BE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DE1BE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Противопоставление труда и безделья. Присвоение чужих заслуг в рассказе </w:t>
            </w:r>
            <w:r w:rsidRPr="00DE1B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Ф.Яруллина. </w:t>
            </w:r>
          </w:p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Рафис Корбан иҗаты  “Ярдәм итик” шигыре.  </w:t>
            </w:r>
            <w:r w:rsidRPr="00DE1B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Р.Корбана. Проблема взаимотношений человека и природы в стихотворении «Ярдәм итик» / «Давайте, поможем».</w:t>
            </w:r>
          </w:p>
        </w:tc>
        <w:tc>
          <w:tcPr>
            <w:tcW w:w="4248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Конспект, работа с учебником, выполнение заданий</w:t>
            </w:r>
          </w:p>
        </w:tc>
        <w:tc>
          <w:tcPr>
            <w:tcW w:w="3549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Р.Корбан стихотворение «Давайте, поможем» Ответит</w:t>
            </w: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E1B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 вопросы;</w:t>
            </w:r>
          </w:p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B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Рафис Корбан  “Ярдәм итик” шигыре. Сорауларга җавап бирергә.</w:t>
            </w:r>
          </w:p>
        </w:tc>
      </w:tr>
      <w:tr w:rsidR="00501A2C" w:rsidRPr="00DE1BE3" w:rsidTr="00CF23FB">
        <w:tc>
          <w:tcPr>
            <w:tcW w:w="1667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</w:p>
        </w:tc>
        <w:tc>
          <w:tcPr>
            <w:tcW w:w="1310" w:type="dxa"/>
            <w:vMerge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501A2C" w:rsidRPr="00DE1BE3" w:rsidRDefault="00501A2C" w:rsidP="00DE1B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восклицательного предложений с помощью слов «</w:t>
            </w:r>
            <w:proofErr w:type="spellStart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What»t</w:t>
            </w:r>
            <w:proofErr w:type="spellEnd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«</w:t>
            </w:r>
            <w:proofErr w:type="spellStart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</w:t>
            </w:r>
            <w:proofErr w:type="spellEnd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48" w:type="dxa"/>
            <w:vAlign w:val="bottom"/>
          </w:tcPr>
          <w:p w:rsidR="00501A2C" w:rsidRPr="00DE1BE3" w:rsidRDefault="00501A2C" w:rsidP="00DE1B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Онлайн урок по платформе </w:t>
            </w:r>
            <w:proofErr w:type="spellStart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Работа с учебником</w:t>
            </w:r>
          </w:p>
        </w:tc>
        <w:tc>
          <w:tcPr>
            <w:tcW w:w="3549" w:type="dxa"/>
            <w:vAlign w:val="bottom"/>
          </w:tcPr>
          <w:p w:rsidR="00501A2C" w:rsidRPr="00DE1BE3" w:rsidRDefault="00501A2C" w:rsidP="00DE1B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spellEnd"/>
            <w:proofErr w:type="gramEnd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59 новые слова </w:t>
            </w:r>
            <w:proofErr w:type="spellStart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proofErr w:type="spellStart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DE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60-61 читать</w:t>
            </w:r>
          </w:p>
        </w:tc>
      </w:tr>
      <w:tr w:rsidR="00501A2C" w:rsidRPr="00DE1BE3" w:rsidTr="00E145D9">
        <w:trPr>
          <w:trHeight w:val="562"/>
        </w:trPr>
        <w:tc>
          <w:tcPr>
            <w:tcW w:w="1667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310" w:type="dxa"/>
            <w:vMerge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Сочинительные союзы и подчинительные союзы.</w:t>
            </w:r>
          </w:p>
        </w:tc>
        <w:tc>
          <w:tcPr>
            <w:tcW w:w="4248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Онлайн. Выполнение заданий.</w:t>
            </w:r>
          </w:p>
        </w:tc>
        <w:tc>
          <w:tcPr>
            <w:tcW w:w="3549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Учеб. стр.152, 155</w:t>
            </w:r>
            <w:proofErr w:type="gram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</w:p>
        </w:tc>
      </w:tr>
      <w:tr w:rsidR="00501A2C" w:rsidRPr="00DE1BE3" w:rsidTr="00786BB7">
        <w:tc>
          <w:tcPr>
            <w:tcW w:w="1667" w:type="dxa"/>
          </w:tcPr>
          <w:p w:rsidR="00501A2C" w:rsidRPr="00DE1BE3" w:rsidRDefault="00501A2C" w:rsidP="00DE1BE3">
            <w:pPr>
              <w:pStyle w:val="TableContents"/>
              <w:rPr>
                <w:rFonts w:ascii="Times New Roman" w:hAnsi="Times New Roman" w:cs="Times New Roman"/>
              </w:rPr>
            </w:pPr>
            <w:r w:rsidRPr="00DE1BE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8" w:type="dxa"/>
          </w:tcPr>
          <w:p w:rsidR="00501A2C" w:rsidRPr="00DE1BE3" w:rsidRDefault="00501A2C" w:rsidP="00DE1BE3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DE1BE3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501A2C" w:rsidRPr="00DE1BE3" w:rsidRDefault="00501A2C" w:rsidP="00DE1BE3">
            <w:pPr>
              <w:pStyle w:val="TableContents"/>
              <w:rPr>
                <w:rFonts w:ascii="Times New Roman" w:hAnsi="Times New Roman" w:cs="Times New Roman"/>
              </w:rPr>
            </w:pPr>
            <w:r w:rsidRPr="00DE1BE3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310" w:type="dxa"/>
            <w:vMerge w:val="restart"/>
          </w:tcPr>
          <w:p w:rsidR="00501A2C" w:rsidRPr="00DE1BE3" w:rsidRDefault="00501A2C" w:rsidP="00DE1BE3">
            <w:pPr>
              <w:pStyle w:val="TableContents"/>
              <w:rPr>
                <w:rFonts w:ascii="Times New Roman" w:hAnsi="Times New Roman" w:cs="Times New Roman"/>
              </w:rPr>
            </w:pPr>
            <w:r w:rsidRPr="00DE1BE3">
              <w:rPr>
                <w:rFonts w:ascii="Times New Roman" w:hAnsi="Times New Roman" w:cs="Times New Roman"/>
              </w:rPr>
              <w:t>17.04.2020.</w:t>
            </w:r>
          </w:p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01A2C" w:rsidRPr="00DE1BE3" w:rsidRDefault="00501A2C" w:rsidP="00DE1BE3">
            <w:pPr>
              <w:pStyle w:val="TableContents"/>
              <w:rPr>
                <w:rFonts w:ascii="Times New Roman" w:hAnsi="Times New Roman" w:cs="Times New Roman"/>
              </w:rPr>
            </w:pPr>
            <w:r w:rsidRPr="00DE1BE3">
              <w:rPr>
                <w:rFonts w:ascii="Times New Roman" w:hAnsi="Times New Roman" w:cs="Times New Roman"/>
                <w:color w:val="000000"/>
              </w:rPr>
              <w:t>Россия в системе международных отношений.</w:t>
            </w:r>
          </w:p>
        </w:tc>
        <w:tc>
          <w:tcPr>
            <w:tcW w:w="4248" w:type="dxa"/>
          </w:tcPr>
          <w:p w:rsidR="00501A2C" w:rsidRPr="00DE1BE3" w:rsidRDefault="00501A2C" w:rsidP="00DE1BE3">
            <w:pPr>
              <w:pStyle w:val="TableContents"/>
              <w:rPr>
                <w:rFonts w:ascii="Times New Roman" w:hAnsi="Times New Roman" w:cs="Times New Roman"/>
              </w:rPr>
            </w:pPr>
            <w:r w:rsidRPr="00DE1BE3">
              <w:rPr>
                <w:rFonts w:ascii="Times New Roman" w:hAnsi="Times New Roman" w:cs="Times New Roman"/>
              </w:rPr>
              <w:t>Д / з</w:t>
            </w:r>
          </w:p>
        </w:tc>
        <w:tc>
          <w:tcPr>
            <w:tcW w:w="3549" w:type="dxa"/>
          </w:tcPr>
          <w:p w:rsidR="00501A2C" w:rsidRPr="00DE1BE3" w:rsidRDefault="00501A2C" w:rsidP="00DE1BE3">
            <w:pPr>
              <w:pStyle w:val="TableContents"/>
              <w:rPr>
                <w:rFonts w:ascii="Times New Roman" w:hAnsi="Times New Roman" w:cs="Times New Roman"/>
              </w:rPr>
            </w:pPr>
            <w:r w:rsidRPr="00DE1BE3">
              <w:rPr>
                <w:rFonts w:ascii="Times New Roman" w:hAnsi="Times New Roman" w:cs="Times New Roman"/>
              </w:rPr>
              <w:t xml:space="preserve">Н. М. Арсентьев,    А. А. Данилов, И.В. </w:t>
            </w:r>
            <w:proofErr w:type="spellStart"/>
            <w:r w:rsidRPr="00DE1BE3">
              <w:rPr>
                <w:rFonts w:ascii="Times New Roman" w:hAnsi="Times New Roman" w:cs="Times New Roman"/>
              </w:rPr>
              <w:t>Курукин</w:t>
            </w:r>
            <w:proofErr w:type="spellEnd"/>
            <w:r w:rsidRPr="00DE1BE3">
              <w:rPr>
                <w:rFonts w:ascii="Times New Roman" w:hAnsi="Times New Roman" w:cs="Times New Roman"/>
              </w:rPr>
              <w:t xml:space="preserve">, А. Я. Токарева. История России часть 2. </w:t>
            </w:r>
            <w:r w:rsidRPr="00DE1BE3">
              <w:rPr>
                <w:rFonts w:ascii="Times New Roman" w:hAnsi="Times New Roman" w:cs="Times New Roman"/>
                <w:color w:val="000000"/>
              </w:rPr>
              <w:t xml:space="preserve">Параграф 21 -22 Страница 57 - 67. Вопросы и задания: 1,2,3,4,5,6,7,8. Страница 66 </w:t>
            </w:r>
            <w:proofErr w:type="spellStart"/>
            <w:r w:rsidRPr="00DE1BE3">
              <w:rPr>
                <w:rFonts w:ascii="Times New Roman" w:hAnsi="Times New Roman" w:cs="Times New Roman"/>
                <w:color w:val="000000"/>
              </w:rPr>
              <w:t>письменно</w:t>
            </w:r>
            <w:proofErr w:type="gramStart"/>
            <w:r w:rsidRPr="00DE1BE3">
              <w:rPr>
                <w:rFonts w:ascii="Times New Roman" w:hAnsi="Times New Roman" w:cs="Times New Roman"/>
                <w:color w:val="000000"/>
              </w:rPr>
              <w:t>.В</w:t>
            </w:r>
            <w:proofErr w:type="gramEnd"/>
            <w:r w:rsidRPr="00DE1BE3">
              <w:rPr>
                <w:rFonts w:ascii="Times New Roman" w:hAnsi="Times New Roman" w:cs="Times New Roman"/>
                <w:color w:val="000000"/>
              </w:rPr>
              <w:t>опросы</w:t>
            </w:r>
            <w:proofErr w:type="spellEnd"/>
            <w:r w:rsidRPr="00DE1BE3">
              <w:rPr>
                <w:rFonts w:ascii="Times New Roman" w:hAnsi="Times New Roman" w:cs="Times New Roman"/>
                <w:color w:val="000000"/>
              </w:rPr>
              <w:t xml:space="preserve"> и задания: 1,2,3,4. Страница 67 письменно.</w:t>
            </w:r>
          </w:p>
        </w:tc>
      </w:tr>
      <w:tr w:rsidR="00501A2C" w:rsidRPr="00DE1BE3" w:rsidTr="00786BB7">
        <w:tc>
          <w:tcPr>
            <w:tcW w:w="1667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310" w:type="dxa"/>
            <w:vMerge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союза.</w:t>
            </w:r>
          </w:p>
        </w:tc>
        <w:tc>
          <w:tcPr>
            <w:tcW w:w="4248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по карточкам на </w:t>
            </w: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9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Учеб.стр.157</w:t>
            </w:r>
            <w:proofErr w:type="gram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пр.382</w:t>
            </w:r>
          </w:p>
        </w:tc>
      </w:tr>
      <w:tr w:rsidR="00501A2C" w:rsidRPr="00DE1BE3" w:rsidTr="00786BB7">
        <w:tc>
          <w:tcPr>
            <w:tcW w:w="1667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8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B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Г.С.</w:t>
            </w:r>
          </w:p>
        </w:tc>
        <w:tc>
          <w:tcPr>
            <w:tcW w:w="1310" w:type="dxa"/>
            <w:vMerge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Симфония в творчестве великих </w:t>
            </w:r>
            <w:r w:rsidRPr="00DE1B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композиторов  </w:t>
            </w: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И.Гайдна</w:t>
            </w:r>
            <w:proofErr w:type="spell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Л.Бетховена</w:t>
            </w:r>
            <w:proofErr w:type="spell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С.Прокофьева</w:t>
            </w:r>
            <w:proofErr w:type="spell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.  В.-</w:t>
            </w: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А.Моцарта</w:t>
            </w:r>
            <w:proofErr w:type="spell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 Ф Шуберта, В.С. </w:t>
            </w: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Каллинникова</w:t>
            </w:r>
            <w:proofErr w:type="spell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, Д.Б. Шостаковича.</w:t>
            </w:r>
          </w:p>
        </w:tc>
        <w:tc>
          <w:tcPr>
            <w:tcW w:w="4248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Онлайн урок, работа с учебником, </w:t>
            </w:r>
            <w:r w:rsidRPr="00DE1B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презентация </w:t>
            </w:r>
          </w:p>
        </w:tc>
        <w:tc>
          <w:tcPr>
            <w:tcW w:w="3549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посмотреть презентацию</w:t>
            </w:r>
          </w:p>
        </w:tc>
      </w:tr>
      <w:tr w:rsidR="00501A2C" w:rsidRPr="00DE1BE3" w:rsidTr="00786BB7">
        <w:tc>
          <w:tcPr>
            <w:tcW w:w="1667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1418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1310" w:type="dxa"/>
            <w:vMerge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 по двум сторонам и углу между ними и по стороне и двум прилежащим к ней углам</w:t>
            </w:r>
          </w:p>
        </w:tc>
        <w:tc>
          <w:tcPr>
            <w:tcW w:w="4248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Видео урок Задания на образовательной платформе открытая школа 2035</w:t>
            </w:r>
          </w:p>
        </w:tc>
        <w:tc>
          <w:tcPr>
            <w:tcW w:w="3549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https://2035school,ru</w:t>
            </w:r>
          </w:p>
        </w:tc>
      </w:tr>
      <w:tr w:rsidR="00501A2C" w:rsidRPr="00DE1BE3" w:rsidTr="00786BB7">
        <w:tc>
          <w:tcPr>
            <w:tcW w:w="1667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</w:p>
        </w:tc>
        <w:tc>
          <w:tcPr>
            <w:tcW w:w="1310" w:type="dxa"/>
            <w:vMerge w:val="restart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3543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2C" w:rsidRPr="00DE1BE3" w:rsidTr="00786BB7">
        <w:tc>
          <w:tcPr>
            <w:tcW w:w="1667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</w:p>
        </w:tc>
        <w:tc>
          <w:tcPr>
            <w:tcW w:w="1310" w:type="dxa"/>
            <w:vMerge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Виды счетных швов.</w:t>
            </w:r>
          </w:p>
        </w:tc>
        <w:tc>
          <w:tcPr>
            <w:tcW w:w="4248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презентация </w:t>
            </w:r>
            <w:proofErr w:type="spellStart"/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549" w:type="dxa"/>
          </w:tcPr>
          <w:p w:rsidR="00501A2C" w:rsidRPr="00DE1BE3" w:rsidRDefault="00501A2C" w:rsidP="00DE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E3">
              <w:rPr>
                <w:rFonts w:ascii="Times New Roman" w:hAnsi="Times New Roman" w:cs="Times New Roman"/>
                <w:sz w:val="24"/>
                <w:szCs w:val="24"/>
              </w:rPr>
              <w:t>На плотной ткани выполнить вышивку швом крест.</w:t>
            </w:r>
          </w:p>
        </w:tc>
      </w:tr>
    </w:tbl>
    <w:p w:rsidR="003E3A5B" w:rsidRPr="00DE1BE3" w:rsidRDefault="003E3A5B" w:rsidP="00DE1BE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E3A5B" w:rsidRPr="00DE1BE3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F4E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B2A52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3E3A5B"/>
    <w:rsid w:val="00501A2C"/>
    <w:rsid w:val="00592DB5"/>
    <w:rsid w:val="005D73D1"/>
    <w:rsid w:val="00742C47"/>
    <w:rsid w:val="00786BB7"/>
    <w:rsid w:val="007A16D3"/>
    <w:rsid w:val="007A5AE4"/>
    <w:rsid w:val="00923ABF"/>
    <w:rsid w:val="0092643E"/>
    <w:rsid w:val="00A75259"/>
    <w:rsid w:val="00DE1BE3"/>
    <w:rsid w:val="00F0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742C47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semiHidden/>
    <w:unhideWhenUsed/>
    <w:rsid w:val="00742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42C47"/>
    <w:pPr>
      <w:spacing w:after="0" w:line="240" w:lineRule="auto"/>
    </w:pPr>
  </w:style>
  <w:style w:type="paragraph" w:customStyle="1" w:styleId="TableContents">
    <w:name w:val="Table Contents"/>
    <w:basedOn w:val="a"/>
    <w:rsid w:val="00786BB7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7">
    <w:name w:val="Body Text"/>
    <w:basedOn w:val="a"/>
    <w:link w:val="a8"/>
    <w:uiPriority w:val="99"/>
    <w:rsid w:val="00501A2C"/>
    <w:pPr>
      <w:spacing w:after="120" w:line="288" w:lineRule="auto"/>
    </w:pPr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01A2C"/>
    <w:rPr>
      <w:rFonts w:ascii="Arial Narrow" w:eastAsia="Times New Roman" w:hAnsi="Arial Narrow" w:cs="Times New Roman"/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742C47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semiHidden/>
    <w:unhideWhenUsed/>
    <w:rsid w:val="00742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42C47"/>
    <w:pPr>
      <w:spacing w:after="0" w:line="240" w:lineRule="auto"/>
    </w:pPr>
  </w:style>
  <w:style w:type="paragraph" w:customStyle="1" w:styleId="TableContents">
    <w:name w:val="Table Contents"/>
    <w:basedOn w:val="a"/>
    <w:rsid w:val="00786BB7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7">
    <w:name w:val="Body Text"/>
    <w:basedOn w:val="a"/>
    <w:link w:val="a8"/>
    <w:uiPriority w:val="99"/>
    <w:rsid w:val="00501A2C"/>
    <w:pPr>
      <w:spacing w:after="120" w:line="288" w:lineRule="auto"/>
    </w:pPr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01A2C"/>
    <w:rPr>
      <w:rFonts w:ascii="Arial Narrow" w:eastAsia="Times New Roman" w:hAnsi="Arial Narrow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4</cp:revision>
  <dcterms:created xsi:type="dcterms:W3CDTF">2020-04-09T12:10:00Z</dcterms:created>
  <dcterms:modified xsi:type="dcterms:W3CDTF">2020-04-17T05:35:00Z</dcterms:modified>
</cp:coreProperties>
</file>